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before="480" w:line="335.99999999999994" w:lineRule="auto"/>
        <w:jc w:val="center"/>
        <w:rPr>
          <w:color w:val="464646"/>
          <w:sz w:val="48"/>
          <w:szCs w:val="48"/>
        </w:rPr>
      </w:pPr>
      <w:r w:rsidDel="00000000" w:rsidR="00000000" w:rsidRPr="00000000">
        <w:rPr>
          <w:color w:val="464646"/>
          <w:sz w:val="48"/>
          <w:szCs w:val="48"/>
          <w:rtl w:val="0"/>
        </w:rPr>
        <w:t xml:space="preserve">Creați-vă propriul proiect artistic comunitar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464646"/>
          <w:sz w:val="36"/>
          <w:szCs w:val="36"/>
        </w:rPr>
      </w:pPr>
      <w:r w:rsidDel="00000000" w:rsidR="00000000" w:rsidRPr="00000000">
        <w:rPr>
          <w:b w:val="1"/>
          <w:bCs w:val="1"/>
          <w:color w:val="464646"/>
          <w:sz w:val="36"/>
          <w:szCs w:val="36"/>
          <w:rtl w:val="0"/>
        </w:rPr>
        <w:t xml:space="preserve">De la idee la acțiune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464646"/>
          <w:sz w:val="36"/>
          <w:szCs w:val="36"/>
        </w:rPr>
      </w:pPr>
      <w:r w:rsidDel="00000000" w:rsidR="00000000" w:rsidRPr="00000000">
        <w:rPr>
          <w:b w:val="1"/>
          <w:bCs w:val="1"/>
          <w:color w:val="464646"/>
          <w:sz w:val="36"/>
          <w:szCs w:val="36"/>
          <w:rtl w:val="0"/>
        </w:rPr>
        <w:t xml:space="preserve">Ghid pas cu pas pentru realizarea unui proiect artistic comunitar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46464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20" w:before="320" w:line="335.99999999999994" w:lineRule="auto"/>
        <w:rPr>
          <w:b w:val="1"/>
          <w:bCs w:val="1"/>
          <w:color w:val="464646"/>
          <w:sz w:val="32"/>
          <w:szCs w:val="32"/>
        </w:rPr>
      </w:pPr>
      <w:r w:rsidDel="00000000" w:rsidR="00000000" w:rsidRPr="00000000">
        <w:rPr>
          <w:b w:val="1"/>
          <w:bCs w:val="1"/>
          <w:color w:val="464646"/>
          <w:sz w:val="32"/>
          <w:szCs w:val="32"/>
          <w:rtl w:val="0"/>
        </w:rPr>
        <w:t xml:space="preserve">Cartografierea comunității:</w:t>
      </w:r>
    </w:p>
    <w:p w:rsidR="00000000" w:rsidDel="00000000" w:rsidP="00000000" w:rsidRDefault="00000000" w:rsidRPr="00000000" w14:paraId="00000007">
      <w:pPr>
        <w:spacing w:after="240" w:before="240" w:line="335.99999999999994" w:lineRule="auto"/>
        <w:rPr>
          <w:b w:val="1"/>
          <w:bCs w:val="1"/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Obiectiv: </w:t>
      </w:r>
      <w:r w:rsidDel="00000000" w:rsidR="00000000" w:rsidRPr="00000000">
        <w:rPr>
          <w:b w:val="1"/>
          <w:bCs w:val="1"/>
          <w:color w:val="464646"/>
          <w:sz w:val="20"/>
          <w:szCs w:val="20"/>
          <w:rtl w:val="0"/>
        </w:rPr>
        <w:t xml:space="preserve">Înțelegeți cine face parte din comunitate, de ce le pasă și ce puncte forte au deja.</w:t>
      </w:r>
    </w:p>
    <w:p w:rsidR="00000000" w:rsidDel="00000000" w:rsidP="00000000" w:rsidRDefault="00000000" w:rsidRPr="00000000" w14:paraId="00000008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 exemplu, încercați următoarea metodă: Organizați o sesiune rapidă de cartografiere a comunității. Creați trei „insule” — Ce ne place, Ce ne îngrijorează și Ce vrem să schimbăm. Rugați oamenii să adauge ideile lor la fiecare insulă, apoi analizați împreună rezultatele. Acest lucru vă oferă o imagine clară a ceea ce contează cel mai mult pentru comunitate.</w:t>
      </w:r>
    </w:p>
    <w:p w:rsidR="00000000" w:rsidDel="00000000" w:rsidP="00000000" w:rsidRDefault="00000000" w:rsidRPr="00000000" w14:paraId="00000009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Care sunt rezultatele cartografierii comunității voastre?</w:t>
      </w:r>
    </w:p>
    <w:p w:rsidR="00000000" w:rsidDel="00000000" w:rsidP="00000000" w:rsidRDefault="00000000" w:rsidRPr="00000000" w14:paraId="0000000A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before="22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Titlul proiectului:</w:t>
      </w:r>
    </w:p>
    <w:p w:rsidR="00000000" w:rsidDel="00000000" w:rsidP="00000000" w:rsidRDefault="00000000" w:rsidRPr="00000000" w14:paraId="00000011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(Uneori este mai ușor să dai un titlu proiectului tău într-o etapă ulterioară, odată ce acesta este mai bine conturat.)</w:t>
      </w:r>
    </w:p>
    <w:p w:rsidR="00000000" w:rsidDel="00000000" w:rsidP="00000000" w:rsidRDefault="00000000" w:rsidRPr="00000000" w14:paraId="00000012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Ce forme de artă doriți să utilizați?</w:t>
      </w:r>
    </w:p>
    <w:p w:rsidR="00000000" w:rsidDel="00000000" w:rsidP="00000000" w:rsidRDefault="00000000" w:rsidRPr="00000000" w14:paraId="00000016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(de exemplu, picturi murale • artă stradală • teatru • teatru forum • muzică • dans • film • fotografie • reviste • media digitală • artizanat • design)</w:t>
      </w:r>
    </w:p>
    <w:p w:rsidR="00000000" w:rsidDel="00000000" w:rsidP="00000000" w:rsidRDefault="00000000" w:rsidRPr="00000000" w14:paraId="00000017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Obiectiv: Ce doriți să realizați?</w:t>
      </w:r>
    </w:p>
    <w:p w:rsidR="00000000" w:rsidDel="00000000" w:rsidP="00000000" w:rsidRDefault="00000000" w:rsidRPr="00000000" w14:paraId="0000001B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Definiți în mod clar și concis tema principală, scopul și rezultatele dorite ale proiectului.</w:t>
      </w:r>
    </w:p>
    <w:p w:rsidR="00000000" w:rsidDel="00000000" w:rsidP="00000000" w:rsidRDefault="00000000" w:rsidRPr="00000000" w14:paraId="0000001C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(De exemplu: „Să realizăm împreună cu tinerii o murală care să exploreze viziunile lor asupra unui oraș incluziv și să le oferim o platformă pentru a-și exprima opiniile în fața publicului larg.”)</w:t>
      </w:r>
    </w:p>
    <w:p w:rsidR="00000000" w:rsidDel="00000000" w:rsidP="00000000" w:rsidRDefault="00000000" w:rsidRPr="00000000" w14:paraId="0000001D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Grupul țintă: Pentru cine este destinat proiectul vostru?</w:t>
      </w:r>
    </w:p>
    <w:p w:rsidR="00000000" w:rsidDel="00000000" w:rsidP="00000000" w:rsidRDefault="00000000" w:rsidRPr="00000000" w14:paraId="00000020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Definiți clar grupul sau comunitatea principală pe care doriți să o implicați, să o sprijiniți și cu care doriți să colaborați.</w:t>
      </w:r>
    </w:p>
    <w:p w:rsidR="00000000" w:rsidDel="00000000" w:rsidP="00000000" w:rsidRDefault="00000000" w:rsidRPr="00000000" w14:paraId="00000021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(de exemplu, „Adolescenții locali cu vârste cuprinse între 14 și 18 ani care se simt deconectați de viața publică și doresc să-și exprime visurile pentru oraș.”)</w:t>
      </w:r>
    </w:p>
    <w:p w:rsidR="00000000" w:rsidDel="00000000" w:rsidP="00000000" w:rsidRDefault="00000000" w:rsidRPr="00000000" w14:paraId="00000022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Locație: Ce spațiu doriți să utilizați și unde?</w:t>
      </w:r>
    </w:p>
    <w:p w:rsidR="00000000" w:rsidDel="00000000" w:rsidP="00000000" w:rsidRDefault="00000000" w:rsidRPr="00000000" w14:paraId="00000025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Identificați posibilele locuri și locații pentru proiectul vostru.</w:t>
      </w:r>
    </w:p>
    <w:p w:rsidR="00000000" w:rsidDel="00000000" w:rsidP="00000000" w:rsidRDefault="00000000" w:rsidRPr="00000000" w14:paraId="00000026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(de exemplu, „în interior, în aer liber, spațios, confortabil, public, privat, formal, informal, accesibil”)</w:t>
      </w:r>
    </w:p>
    <w:p w:rsidR="00000000" w:rsidDel="00000000" w:rsidP="00000000" w:rsidRDefault="00000000" w:rsidRPr="00000000" w14:paraId="00000027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20" w:before="320" w:line="335.99999999999994" w:lineRule="auto"/>
        <w:rPr>
          <w:b w:val="1"/>
          <w:bCs w:val="1"/>
          <w:color w:val="464646"/>
          <w:sz w:val="32"/>
          <w:szCs w:val="32"/>
        </w:rPr>
      </w:pPr>
      <w:r w:rsidDel="00000000" w:rsidR="00000000" w:rsidRPr="00000000">
        <w:rPr>
          <w:b w:val="1"/>
          <w:bCs w:val="1"/>
          <w:color w:val="464646"/>
          <w:sz w:val="32"/>
          <w:szCs w:val="32"/>
          <w:rtl w:val="0"/>
        </w:rPr>
        <w:t xml:space="preserve">Creează o hartă a părților interesate</w:t>
      </w:r>
    </w:p>
    <w:p w:rsidR="00000000" w:rsidDel="00000000" w:rsidP="00000000" w:rsidRDefault="00000000" w:rsidRPr="00000000" w14:paraId="0000002C">
      <w:pPr>
        <w:spacing w:after="220" w:before="220" w:line="335.99999999999994" w:lineRule="auto"/>
        <w:rPr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Cine are trebui să fie implicat? </w:t>
      </w:r>
      <w:r w:rsidDel="00000000" w:rsidR="00000000" w:rsidRPr="00000000">
        <w:rPr>
          <w:color w:val="464646"/>
          <w:rtl w:val="0"/>
        </w:rPr>
        <w:t xml:space="preserve">Identificați părțile interesate, parteneri și susținători.</w:t>
      </w:r>
      <w:r w:rsidDel="00000000" w:rsidR="00000000" w:rsidRPr="00000000">
        <w:rPr>
          <w:b w:val="1"/>
          <w:bCs w:val="1"/>
          <w:color w:val="46464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20" w:before="220" w:line="335.99999999999994" w:lineRule="auto"/>
        <w:rPr>
          <w:color w:val="464646"/>
        </w:rPr>
      </w:pPr>
      <w:r w:rsidDel="00000000" w:rsidR="00000000" w:rsidRPr="00000000">
        <w:rPr>
          <w:color w:val="464646"/>
          <w:rtl w:val="0"/>
        </w:rPr>
        <w:t xml:space="preserve">Ce organizații locale, școli sau centre culturale ar putea să vă susțină sau să colaboreze cu voi?</w:t>
      </w:r>
    </w:p>
    <w:p w:rsidR="00000000" w:rsidDel="00000000" w:rsidP="00000000" w:rsidRDefault="00000000" w:rsidRPr="00000000" w14:paraId="0000002E">
      <w:pPr>
        <w:spacing w:after="220" w:before="22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(Exemplu: „școli, cluburi de tineret, grupuri de migranți, ONG-uri, artiști locali, municipalitate”)</w:t>
      </w:r>
    </w:p>
    <w:p w:rsidR="00000000" w:rsidDel="00000000" w:rsidP="00000000" w:rsidRDefault="00000000" w:rsidRPr="00000000" w14:paraId="0000002F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Cine ar putea finanța sau susține proiectul dvs. cu spațiu, materiale sau promovare?</w:t>
      </w:r>
    </w:p>
    <w:p w:rsidR="00000000" w:rsidDel="00000000" w:rsidP="00000000" w:rsidRDefault="00000000" w:rsidRPr="00000000" w14:paraId="00000036">
      <w:pPr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(de exemplu: „Întreprinderi locale, fundații culturale, subvenții municipale pentru artă, mass-media locală pentru promovarea evenimentului.”)</w:t>
      </w:r>
    </w:p>
    <w:p w:rsidR="00000000" w:rsidDel="00000000" w:rsidP="00000000" w:rsidRDefault="00000000" w:rsidRPr="00000000" w14:paraId="00000037">
      <w:pPr>
        <w:rPr>
          <w:b w:val="1"/>
          <w:bCs w:val="1"/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De ce doriți să realizați acest proiect?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Care este problema, provocarea sau povestea pe care doriți să o explorați?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Scrieți un obiectiv clar și schimbarea pe care doriți să o vedeți.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(Exemplu: „Tinerii din orașul dvs. se simt desconectați de deciziile comunității. Nu au spații în care să-și exprime opiniile sau ideile.”)</w:t>
      </w:r>
    </w:p>
    <w:p w:rsidR="00000000" w:rsidDel="00000000" w:rsidP="00000000" w:rsidRDefault="00000000" w:rsidRPr="00000000" w14:paraId="0000003E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20" w:before="220" w:line="335.99999999999994" w:lineRule="auto"/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Care sunt pașii cheie pentru realizarea proiectului  vostru? Plasați pașii pe o cronologie și desemnați persoanele responsabile. Cine va face ce și până când? Stabiliți termene realiste pentru fiecare pas!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Detaliați cu atenție fiecare pas cheie (împărțiți sarcinile mari în acțiuni mai mici, ușor de gestionat).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Gândiți-vă la pași precum pregătirea, promovarea, logistica, sensibilizarea, crearea și diseminarea.</w:t>
      </w:r>
    </w:p>
    <w:p w:rsidR="00000000" w:rsidDel="00000000" w:rsidP="00000000" w:rsidRDefault="00000000" w:rsidRPr="00000000" w14:paraId="00000044">
      <w:pPr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(de exemplu: „Pasul 3: Creați conținut promoțional și promovați evenimentul — Echipa de media digitală — 15 martie”)</w:t>
      </w:r>
    </w:p>
    <w:p w:rsidR="00000000" w:rsidDel="00000000" w:rsidP="00000000" w:rsidRDefault="00000000" w:rsidRPr="00000000" w14:paraId="00000045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De ce aveți nevoie?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Identificați instrumentele, echipamentele, resursele, permisiunile sau sprijinul necesare.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240" w:lineRule="auto"/>
        <w:ind w:left="720" w:hanging="360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Exemplu: vopsea, pensule, schele, echipament de protecție, permisiunea de a utiliza spațiul public, voluntari sau ajutoare, alimente, gustări sau apă pentru participanți, echipament de sonorizare, materiale promoționale.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ind w:left="720" w:firstLine="0"/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Cât va costa și cum veți acoperi costurile?</w:t>
      </w:r>
    </w:p>
    <w:p w:rsidR="00000000" w:rsidDel="00000000" w:rsidP="00000000" w:rsidRDefault="00000000" w:rsidRPr="00000000" w14:paraId="0000004E">
      <w:pPr>
        <w:spacing w:after="240" w:before="24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Obiectiv: Estimați costurile proiectului și identificați resursele sau finanțarea necesară pentru acoperirea acestora.</w:t>
      </w:r>
    </w:p>
    <w:p w:rsidR="00000000" w:rsidDel="00000000" w:rsidP="00000000" w:rsidRDefault="00000000" w:rsidRPr="00000000" w14:paraId="0000004F">
      <w:pPr>
        <w:spacing w:after="200" w:before="200" w:line="335.99999999999994" w:lineRule="auto"/>
        <w:rPr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320" w:before="320" w:line="335.99999999999994" w:lineRule="auto"/>
        <w:jc w:val="both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b w:val="1"/>
          <w:bCs w:val="1"/>
          <w:color w:val="464646"/>
          <w:sz w:val="32"/>
          <w:szCs w:val="32"/>
          <w:rtl w:val="0"/>
        </w:rPr>
        <w:t xml:space="preserve">Strategii de implicare: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color w:val="464646"/>
        </w:rPr>
      </w:pPr>
      <w:r w:rsidDel="00000000" w:rsidR="00000000" w:rsidRPr="00000000">
        <w:rPr>
          <w:color w:val="464646"/>
          <w:rtl w:val="0"/>
        </w:rPr>
        <w:t xml:space="preserve">Obiectiv: Să faci sesiunile participative, sigure și distractive.</w:t>
      </w:r>
    </w:p>
    <w:p w:rsidR="00000000" w:rsidDel="00000000" w:rsidP="00000000" w:rsidRDefault="00000000" w:rsidRPr="00000000" w14:paraId="00000057">
      <w:pPr>
        <w:spacing w:after="240" w:before="240" w:lineRule="auto"/>
        <w:ind w:left="720" w:firstLine="0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Proiectul va crește de la sine sau cineva îl va ghida și susține?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Dacă există un coordonator, care va fi exact rolul acestuia?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464646"/>
          <w:sz w:val="20"/>
          <w:szCs w:val="20"/>
        </w:rPr>
      </w:pPr>
      <w:r w:rsidDel="00000000" w:rsidR="00000000" w:rsidRPr="00000000">
        <w:rPr>
          <w:color w:val="464646"/>
          <w:sz w:val="20"/>
          <w:szCs w:val="20"/>
          <w:rtl w:val="0"/>
        </w:rPr>
        <w:t xml:space="preserve">Dacă procesul este în mare parte autodirijat, cum veți da startul, cum veți menține energia și cum vă veți asigura că toată lumea știe că poate participa?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(De exemplu:️ Activități de spargere a gheții și de încălzire pentru a-i ajuta pe oameni să înceapă, instrucțiuni clare și imagini pentru ca toată lumea să înțeleagă cum să participe, lucru în grupuri mici sau sprijin reciproc pentru a menține ritmul)</w:t>
      </w:r>
    </w:p>
    <w:p w:rsidR="00000000" w:rsidDel="00000000" w:rsidP="00000000" w:rsidRDefault="00000000" w:rsidRPr="00000000" w14:paraId="0000005B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335.99999999999994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Cum veți ajuta comunitatea să se simtă implicată? Cum veți invita și implica comunitatea în crearea operei de artă sau a activității?</w:t>
      </w:r>
    </w:p>
    <w:p w:rsidR="00000000" w:rsidDel="00000000" w:rsidP="00000000" w:rsidRDefault="00000000" w:rsidRPr="00000000" w14:paraId="00000062">
      <w:pPr>
        <w:spacing w:after="240" w:before="24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 de răspuns: „Organizați zile deschise în care participanții să ajute la pictarea muralei, decorarea spațiului sau crearea împreună de instalații.”)</w:t>
      </w:r>
    </w:p>
    <w:p w:rsidR="00000000" w:rsidDel="00000000" w:rsidP="00000000" w:rsidRDefault="00000000" w:rsidRPr="00000000" w14:paraId="00000063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before="200" w:line="335.99999999999994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color w:val="464646"/>
          <w:sz w:val="32"/>
          <w:szCs w:val="32"/>
        </w:rPr>
      </w:pPr>
      <w:r w:rsidDel="00000000" w:rsidR="00000000" w:rsidRPr="00000000">
        <w:rPr>
          <w:b w:val="1"/>
          <w:bCs w:val="1"/>
          <w:color w:val="464646"/>
          <w:sz w:val="32"/>
          <w:szCs w:val="32"/>
          <w:rtl w:val="0"/>
        </w:rPr>
        <w:t xml:space="preserve">Sustenabilitate &amp; Diseminare</w:t>
      </w:r>
    </w:p>
    <w:p w:rsidR="00000000" w:rsidDel="00000000" w:rsidP="00000000" w:rsidRDefault="00000000" w:rsidRPr="00000000" w14:paraId="00000068">
      <w:pPr>
        <w:rPr>
          <w:b w:val="1"/>
          <w:bCs w:val="1"/>
          <w:color w:val="46464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464646"/>
        </w:rPr>
      </w:pPr>
      <w:r w:rsidDel="00000000" w:rsidR="00000000" w:rsidRPr="00000000">
        <w:rPr>
          <w:color w:val="464646"/>
          <w:rtl w:val="0"/>
        </w:rPr>
        <w:t xml:space="preserve">Obiectiv: Menținerea energiei după încheierea proiectului.</w:t>
      </w:r>
    </w:p>
    <w:p w:rsidR="00000000" w:rsidDel="00000000" w:rsidP="00000000" w:rsidRDefault="00000000" w:rsidRPr="00000000" w14:paraId="0000006A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Cum veți documenta procesul și lecțiile învățate?</w:t>
      </w:r>
    </w:p>
    <w:p w:rsidR="00000000" w:rsidDel="00000000" w:rsidP="00000000" w:rsidRDefault="00000000" w:rsidRPr="00000000" w14:paraId="0000006C">
      <w:pPr>
        <w:rPr>
          <w:b w:val="1"/>
          <w:bCs w:val="1"/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(Exemplu: „Desemnarea tinerilor participanți ca „jurnaliști ai proiectului” pentru a face fotografii, a înregistra videoclipuri și a colecta citate ale participanților pe parcursul proiectului.”)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Cum veți împărtăși rezultatele, reflecțiile și lecțiile învățate?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(Exemplu: „Postarea de clipuri și crearea de documentație video pe tot parcursul procesului, precum și împărtășirea unui videoclip final și a interviurilor după finalizarea proiectului.” „Organizarea unei mici expoziții sau a unui eveniment public pentru a prezenta opera de artă.” „Împărtășirea reflecțiilor participanților împreună cu povești și imagini pe un blog sau în buletinul informativ al comunității.” „Invitarea mass-media locale sau a școlilor pentru a prezenta rezultatele.”)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  <w:color w:val="464646"/>
        </w:rPr>
      </w:pPr>
      <w:r w:rsidDel="00000000" w:rsidR="00000000" w:rsidRPr="00000000">
        <w:rPr>
          <w:b w:val="1"/>
          <w:bCs w:val="1"/>
          <w:color w:val="464646"/>
          <w:rtl w:val="0"/>
        </w:rPr>
        <w:t xml:space="preserve">Cum poate comunitatea să continue activitatea sau să utilizeze opera de artă după încheierea proiectului?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(Exemplu: „Înființarea unui grup de artă condus de tineri din rândul participanților pentru a planifica noi proiecte creative și a continua utilizarea site-ului mural pentru evenimente comunitare.” „Repetarea: transformarea proiectului într-un eveniment anual sau sezonier.” „Dezvoltarea: solicitarea de micro-granturi sau finanțare locală pentru extindere.”)</w:t>
      </w:r>
    </w:p>
    <w:p w:rsidR="00000000" w:rsidDel="00000000" w:rsidP="00000000" w:rsidRDefault="00000000" w:rsidRPr="00000000" w14:paraId="00000078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  <w:color w:val="464646"/>
          <w:sz w:val="32"/>
          <w:szCs w:val="32"/>
        </w:rPr>
      </w:pPr>
      <w:r w:rsidDel="00000000" w:rsidR="00000000" w:rsidRPr="00000000">
        <w:rPr>
          <w:b w:val="1"/>
          <w:bCs w:val="1"/>
          <w:color w:val="464646"/>
          <w:sz w:val="32"/>
          <w:szCs w:val="32"/>
          <w:rtl w:val="0"/>
        </w:rPr>
        <w:t xml:space="preserve">Reflecție și evaluare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color w:val="464646"/>
        </w:rPr>
      </w:pPr>
      <w:r w:rsidDel="00000000" w:rsidR="00000000" w:rsidRPr="00000000">
        <w:rPr>
          <w:color w:val="464646"/>
          <w:rtl w:val="0"/>
        </w:rPr>
        <w:t xml:space="preserve">Obiectiv: Evaluarea și învățarea din experiență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  <w:color w:val="464646"/>
          <w:sz w:val="24"/>
          <w:szCs w:val="24"/>
        </w:rPr>
      </w:pPr>
      <w:r w:rsidDel="00000000" w:rsidR="00000000" w:rsidRPr="00000000">
        <w:rPr>
          <w:b w:val="1"/>
          <w:bCs w:val="1"/>
          <w:color w:val="464646"/>
          <w:sz w:val="24"/>
          <w:szCs w:val="24"/>
          <w:rtl w:val="0"/>
        </w:rPr>
        <w:t xml:space="preserve">Care este rezultatul proiectului? S-a schimbat ceva în comunitatea ta?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 de răspuns: „Un perete frumos și versatil pictat de comunitate. Mai mult dialog între tineri și autoritățile locale; noi prietenii formate între vecini din medii diferite.”)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bCs w:val="1"/>
          <w:color w:val="464646"/>
          <w:sz w:val="24"/>
          <w:szCs w:val="24"/>
        </w:rPr>
      </w:pPr>
      <w:r w:rsidDel="00000000" w:rsidR="00000000" w:rsidRPr="00000000">
        <w:rPr>
          <w:b w:val="1"/>
          <w:bCs w:val="1"/>
          <w:color w:val="464646"/>
          <w:sz w:val="24"/>
          <w:szCs w:val="24"/>
          <w:rtl w:val="0"/>
        </w:rPr>
        <w:t xml:space="preserve">Ce ai învățat, ce ai câștigat sau ce ai experimentat tu și participanții?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 de răspuns: „Am învățat să rezolv problemele apărute pe loc și să improvizez în mod creativ.” „Participanții s-au simțit mai încrezători în exprimarea ideilor lor în public, au învățat tehnici de pictură murală și au dezvoltat abilități de lucru în echipă.”)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b w:val="1"/>
          <w:bCs w:val="1"/>
          <w:color w:val="464646"/>
          <w:sz w:val="24"/>
          <w:szCs w:val="24"/>
        </w:rPr>
      </w:pPr>
      <w:r w:rsidDel="00000000" w:rsidR="00000000" w:rsidRPr="00000000">
        <w:rPr>
          <w:b w:val="1"/>
          <w:bCs w:val="1"/>
          <w:color w:val="464646"/>
          <w:sz w:val="24"/>
          <w:szCs w:val="24"/>
          <w:rtl w:val="0"/>
        </w:rPr>
        <w:t xml:space="preserve">Ce ați face diferit data viitoare?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i w:val="1"/>
          <w:iCs w:val="1"/>
          <w:color w:val="464646"/>
          <w:sz w:val="20"/>
          <w:szCs w:val="20"/>
        </w:rPr>
      </w:pPr>
      <w:r w:rsidDel="00000000" w:rsidR="00000000" w:rsidRPr="00000000">
        <w:rPr>
          <w:i w:val="1"/>
          <w:iCs w:val="1"/>
          <w:color w:val="464646"/>
          <w:sz w:val="20"/>
          <w:szCs w:val="20"/>
          <w:rtl w:val="0"/>
        </w:rPr>
        <w:t xml:space="preserve">(Exemplu de răspuns: „Am începe recrutarea participanților mai devreme și am include mai multe sesiuni de reflecție și povestire pe parcursul procesului.”)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