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335.99999999999994" w:lineRule="auto"/>
        <w:ind w:left="0" w:firstLine="0"/>
        <w:jc w:val="center"/>
        <w:rPr>
          <w:color w:val="55423f"/>
          <w:sz w:val="20"/>
          <w:szCs w:val="20"/>
        </w:rPr>
      </w:pPr>
      <w:r w:rsidDel="00000000" w:rsidR="00000000" w:rsidRPr="00000000">
        <w:rPr>
          <w:b w:val="1"/>
          <w:bCs w:val="1"/>
          <w:color w:val="55423f"/>
          <w:sz w:val="34"/>
          <w:szCs w:val="34"/>
          <w:rtl w:val="0"/>
        </w:rPr>
        <w:t xml:space="preserve">Planeeri oma töötoa samm-sammult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335.99999999999994" w:lineRule="auto"/>
        <w:ind w:left="0" w:firstLine="0"/>
        <w:rPr>
          <w:color w:val="55423f"/>
          <w:sz w:val="20"/>
          <w:szCs w:val="20"/>
        </w:rPr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Vasta järgmistele küsimustele samm-sammult.</w:t>
      </w:r>
    </w:p>
    <w:p w:rsidR="00000000" w:rsidDel="00000000" w:rsidP="00000000" w:rsidRDefault="00000000" w:rsidRPr="00000000" w14:paraId="00000003">
      <w:pPr>
        <w:spacing w:after="200" w:before="200" w:line="335.99999999999994" w:lineRule="auto"/>
        <w:ind w:left="0" w:firstLine="0"/>
        <w:rPr>
          <w:color w:val="55423f"/>
          <w:sz w:val="20"/>
          <w:szCs w:val="20"/>
        </w:rPr>
      </w:pPr>
      <w:r w:rsidDel="00000000" w:rsidR="00000000" w:rsidRPr="00000000">
        <w:rPr>
          <w:b w:val="1"/>
          <w:bCs w:val="1"/>
          <w:color w:val="55423f"/>
          <w:sz w:val="20"/>
          <w:szCs w:val="20"/>
          <w:rtl w:val="0"/>
        </w:rPr>
        <w:t xml:space="preserve">Eesmärk</w:t>
      </w:r>
      <w:r w:rsidDel="00000000" w:rsidR="00000000" w:rsidRPr="00000000">
        <w:rPr>
          <w:color w:val="55423f"/>
          <w:sz w:val="20"/>
          <w:szCs w:val="20"/>
          <w:rtl w:val="0"/>
        </w:rPr>
        <w:t xml:space="preserve">: Määra selgelt töötoa teema, eesmärgid ja kavandatud tulemused.</w:t>
      </w:r>
    </w:p>
    <w:p w:rsidR="00000000" w:rsidDel="00000000" w:rsidP="00000000" w:rsidRDefault="00000000" w:rsidRPr="00000000" w14:paraId="00000004">
      <w:pPr>
        <w:spacing w:after="200" w:before="200" w:line="335.99999999999994" w:lineRule="auto"/>
        <w:ind w:left="0" w:firstLine="0"/>
        <w:rPr>
          <w:b w:val="1"/>
          <w:bCs w:val="1"/>
          <w:color w:val="55423f"/>
          <w:sz w:val="20"/>
          <w:szCs w:val="20"/>
        </w:rPr>
      </w:pPr>
      <w:r w:rsidDel="00000000" w:rsidR="00000000" w:rsidRPr="00000000">
        <w:rPr>
          <w:b w:val="1"/>
          <w:bCs w:val="1"/>
          <w:color w:val="55423f"/>
          <w:sz w:val="20"/>
          <w:szCs w:val="20"/>
          <w:rtl w:val="0"/>
        </w:rPr>
        <w:t xml:space="preserve">Sihtgrupp: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0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Täpsusta kavandatud osalejad: vanus, osalejate arv, oskustase ja muud olulised demograafilised andmed.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Ligipääsetavuse kaalutlused: käsitle võimalikke takistusi, näiteks füüsiline ligipääsetavus, keeleoskus.</w:t>
      </w:r>
    </w:p>
    <w:p w:rsidR="00000000" w:rsidDel="00000000" w:rsidP="00000000" w:rsidRDefault="00000000" w:rsidRPr="00000000" w14:paraId="00000007">
      <w:pPr>
        <w:spacing w:after="200" w:before="200" w:line="335.99999999999994" w:lineRule="auto"/>
        <w:ind w:left="0" w:firstLine="0"/>
        <w:rPr>
          <w:color w:val="5542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335.99999999999994" w:lineRule="auto"/>
        <w:ind w:left="0" w:firstLine="0"/>
        <w:rPr>
          <w:b w:val="1"/>
          <w:bCs w:val="1"/>
          <w:color w:val="55423f"/>
          <w:sz w:val="20"/>
          <w:szCs w:val="20"/>
        </w:rPr>
      </w:pPr>
      <w:r w:rsidDel="00000000" w:rsidR="00000000" w:rsidRPr="00000000">
        <w:rPr>
          <w:b w:val="1"/>
          <w:bCs w:val="1"/>
          <w:color w:val="55423f"/>
          <w:sz w:val="20"/>
          <w:szCs w:val="20"/>
          <w:rtl w:val="0"/>
        </w:rPr>
        <w:t xml:space="preserve">Ruum: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0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Kui palju ruumi on vaja? Millist ruumikujundust on vaja?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Kuidas luua sõbralik ja kaasav õhkkond, mis soodustab aktiivset osalust?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Siseruum või väljas?</w:t>
      </w:r>
    </w:p>
    <w:p w:rsidR="00000000" w:rsidDel="00000000" w:rsidP="00000000" w:rsidRDefault="00000000" w:rsidRPr="00000000" w14:paraId="0000000C">
      <w:pPr>
        <w:spacing w:after="200" w:before="200" w:line="335.99999999999994" w:lineRule="auto"/>
        <w:ind w:left="0" w:firstLine="0"/>
        <w:rPr>
          <w:color w:val="5542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="335.99999999999994" w:lineRule="auto"/>
        <w:ind w:left="0" w:firstLine="0"/>
        <w:rPr>
          <w:b w:val="1"/>
          <w:bCs w:val="1"/>
          <w:color w:val="55423f"/>
          <w:sz w:val="20"/>
          <w:szCs w:val="20"/>
        </w:rPr>
      </w:pPr>
      <w:r w:rsidDel="00000000" w:rsidR="00000000" w:rsidRPr="00000000">
        <w:rPr>
          <w:b w:val="1"/>
          <w:bCs w:val="1"/>
          <w:color w:val="55423f"/>
          <w:sz w:val="20"/>
          <w:szCs w:val="20"/>
          <w:rtl w:val="0"/>
        </w:rPr>
        <w:t xml:space="preserve">Materjalid ja ressursid: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before="20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Koosta nimekiri töötoa tegevuseks vajaminevatest materjalidest, tööriistadest ja ressurssidest. Kaasa nii põhivahendid kui ka erivarustus.</w:t>
      </w:r>
    </w:p>
    <w:p w:rsidR="00000000" w:rsidDel="00000000" w:rsidP="00000000" w:rsidRDefault="00000000" w:rsidRPr="00000000" w14:paraId="0000000F">
      <w:pPr>
        <w:spacing w:after="200" w:before="200" w:line="335.99999999999994" w:lineRule="auto"/>
        <w:ind w:left="0" w:firstLine="0"/>
        <w:rPr>
          <w:color w:val="5542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335.99999999999994" w:lineRule="auto"/>
        <w:ind w:left="0" w:firstLine="0"/>
        <w:rPr>
          <w:color w:val="55423f"/>
          <w:sz w:val="20"/>
          <w:szCs w:val="20"/>
        </w:rPr>
      </w:pPr>
      <w:r w:rsidDel="00000000" w:rsidR="00000000" w:rsidRPr="00000000">
        <w:rPr>
          <w:b w:val="1"/>
          <w:bCs w:val="1"/>
          <w:color w:val="55423f"/>
          <w:sz w:val="20"/>
          <w:szCs w:val="20"/>
          <w:rtl w:val="0"/>
        </w:rPr>
        <w:t xml:space="preserve">Kestus: </w:t>
      </w:r>
      <w:r w:rsidDel="00000000" w:rsidR="00000000" w:rsidRPr="00000000">
        <w:rPr>
          <w:color w:val="55423f"/>
          <w:sz w:val="20"/>
          <w:szCs w:val="20"/>
          <w:rtl w:val="0"/>
        </w:rPr>
        <w:t xml:space="preserve">Kui kaua töötoa kestus on?</w:t>
      </w:r>
    </w:p>
    <w:p w:rsidR="00000000" w:rsidDel="00000000" w:rsidP="00000000" w:rsidRDefault="00000000" w:rsidRPr="00000000" w14:paraId="00000011">
      <w:pPr>
        <w:spacing w:after="200" w:before="200" w:line="335.99999999999994" w:lineRule="auto"/>
        <w:ind w:left="0" w:firstLine="0"/>
        <w:rPr>
          <w:b w:val="1"/>
          <w:bCs w:val="1"/>
          <w:color w:val="55423f"/>
          <w:sz w:val="20"/>
          <w:szCs w:val="20"/>
        </w:rPr>
      </w:pPr>
      <w:r w:rsidDel="00000000" w:rsidR="00000000" w:rsidRPr="00000000">
        <w:rPr>
          <w:b w:val="1"/>
          <w:bCs w:val="1"/>
          <w:color w:val="55423f"/>
          <w:sz w:val="20"/>
          <w:szCs w:val="20"/>
          <w:rtl w:val="0"/>
        </w:rPr>
        <w:t xml:space="preserve">Töötoa kõver: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0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Joonista oma töötoa energiakaart.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Millist emotsionaalset või energiat kaarti soovid, et osalejad kogeksid?</w:t>
      </w:r>
    </w:p>
    <w:p w:rsidR="00000000" w:rsidDel="00000000" w:rsidP="00000000" w:rsidRDefault="00000000" w:rsidRPr="00000000" w14:paraId="00000014">
      <w:pPr>
        <w:spacing w:after="200" w:before="200" w:line="335.99999999999994" w:lineRule="auto"/>
        <w:ind w:left="0" w:firstLine="0"/>
        <w:rPr>
          <w:color w:val="5542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200" w:line="335.99999999999994" w:lineRule="auto"/>
        <w:ind w:left="0" w:firstLine="0"/>
        <w:rPr>
          <w:b w:val="1"/>
          <w:bCs w:val="1"/>
          <w:color w:val="55423f"/>
          <w:sz w:val="20"/>
          <w:szCs w:val="20"/>
        </w:rPr>
      </w:pPr>
      <w:r w:rsidDel="00000000" w:rsidR="00000000" w:rsidRPr="00000000">
        <w:rPr>
          <w:b w:val="1"/>
          <w:bCs w:val="1"/>
          <w:color w:val="55423f"/>
          <w:sz w:val="20"/>
          <w:szCs w:val="20"/>
          <w:rtl w:val="0"/>
        </w:rPr>
        <w:t xml:space="preserve">Töötoa päevakord: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0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Kirjelda töötoa ajakava, sealhulgas iga tegevuse kestust, pause ja üleminekuid sessioonide vahel.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Koosta samm-sammult juhend, nii et keegi teine saaks töötoa läbi viia ilma sinu edasise juhendamiseta.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(Mahukaid osi võib jagada: tervitamine, jäämurdjad, loomingulised harjutused, tehnikad, refleksioon, tagasiside, lõpetamine jne.)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Mõtle, milliseid harjutusi saab kaasamiseks, suhtluseks, koostööks ja jagamiseks kasutada.</w:t>
      </w:r>
    </w:p>
    <w:p w:rsidR="00000000" w:rsidDel="00000000" w:rsidP="00000000" w:rsidRDefault="00000000" w:rsidRPr="00000000" w14:paraId="0000001A">
      <w:pPr>
        <w:spacing w:after="200" w:before="200" w:line="335.99999999999994" w:lineRule="auto"/>
        <w:ind w:left="0" w:firstLine="0"/>
        <w:rPr>
          <w:b w:val="1"/>
          <w:bCs w:val="1"/>
          <w:color w:val="5542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="335.99999999999994" w:lineRule="auto"/>
        <w:ind w:left="0" w:firstLine="0"/>
        <w:rPr>
          <w:b w:val="1"/>
          <w:bCs w:val="1"/>
          <w:color w:val="55423f"/>
          <w:sz w:val="20"/>
          <w:szCs w:val="20"/>
        </w:rPr>
      </w:pPr>
      <w:r w:rsidDel="00000000" w:rsidR="00000000" w:rsidRPr="00000000">
        <w:rPr>
          <w:b w:val="1"/>
          <w:bCs w:val="1"/>
          <w:color w:val="55423f"/>
          <w:sz w:val="20"/>
          <w:szCs w:val="20"/>
          <w:rtl w:val="0"/>
        </w:rPr>
        <w:t xml:space="preserve">Õpetamismeetodid: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0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Mis on töötoa juhi roll?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Kirjelda lähenemisviise ja tehnikaid, mida kasutatakse õppimise hõlbustamiseks, näiteks demonstratsioonid, praktilised tegevused, grupiarutelud, multimeediaesitlused, hoiakud jne.</w:t>
      </w:r>
    </w:p>
    <w:p w:rsidR="00000000" w:rsidDel="00000000" w:rsidP="00000000" w:rsidRDefault="00000000" w:rsidRPr="00000000" w14:paraId="0000001E">
      <w:pPr>
        <w:spacing w:after="200" w:before="200" w:line="335.99999999999994" w:lineRule="auto"/>
        <w:ind w:left="0" w:firstLine="0"/>
        <w:rPr>
          <w:color w:val="5542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200" w:line="335.99999999999994" w:lineRule="auto"/>
        <w:ind w:left="0" w:firstLine="0"/>
        <w:rPr>
          <w:color w:val="55423f"/>
          <w:sz w:val="20"/>
          <w:szCs w:val="20"/>
        </w:rPr>
      </w:pPr>
      <w:r w:rsidDel="00000000" w:rsidR="00000000" w:rsidRPr="00000000">
        <w:rPr>
          <w:b w:val="1"/>
          <w:bCs w:val="1"/>
          <w:color w:val="55423f"/>
          <w:sz w:val="20"/>
          <w:szCs w:val="20"/>
          <w:rtl w:val="0"/>
        </w:rPr>
        <w:t xml:space="preserve">Õpitulemused: </w:t>
      </w:r>
      <w:r w:rsidDel="00000000" w:rsidR="00000000" w:rsidRPr="00000000">
        <w:rPr>
          <w:color w:val="55423f"/>
          <w:sz w:val="20"/>
          <w:szCs w:val="20"/>
          <w:rtl w:val="0"/>
        </w:rPr>
        <w:t xml:space="preserve">Kirjelda täpselt teadmised, oskused või kompetentsid, mida osalejad töötoast saavad.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0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Täiendav info: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Kõik muu, mida pead oluliseks.</w:t>
      </w:r>
    </w:p>
    <w:p w:rsidR="00000000" w:rsidDel="00000000" w:rsidP="00000000" w:rsidRDefault="00000000" w:rsidRPr="00000000" w14:paraId="00000022">
      <w:pPr>
        <w:spacing w:after="200" w:before="200" w:line="335.99999999999994" w:lineRule="auto"/>
        <w:ind w:left="0" w:firstLine="0"/>
        <w:rPr>
          <w:color w:val="5542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before="200" w:line="335.99999999999994" w:lineRule="auto"/>
        <w:ind w:left="0" w:firstLine="0"/>
        <w:rPr>
          <w:b w:val="1"/>
          <w:bCs w:val="1"/>
          <w:color w:val="55423f"/>
          <w:sz w:val="20"/>
          <w:szCs w:val="20"/>
        </w:rPr>
      </w:pPr>
      <w:r w:rsidDel="00000000" w:rsidR="00000000" w:rsidRPr="00000000">
        <w:rPr>
          <w:b w:val="1"/>
          <w:bCs w:val="1"/>
          <w:color w:val="55423f"/>
          <w:sz w:val="20"/>
          <w:szCs w:val="20"/>
          <w:rtl w:val="0"/>
        </w:rPr>
        <w:t xml:space="preserve">Pärast töötoa refleksioon: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0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Mis läks hästi? Mida teeksid järgmisel korral teisiti?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Kuidas osalejad reageerisid? Kas neile meeldis töötoa formaat? Kas nad olid kaasatud nii nagu ootasid? Miks või miks mitte?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Millised hetked jäid kõige eredamini meelde (positiivsed või väljakutsuvad)?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Kas töötoa eesmärgid saavutati (loomingulised, sotsiaalsed või õpitulemused)?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00" w:before="0" w:beforeAutospacing="0" w:line="335.99999999999994" w:lineRule="auto"/>
        <w:ind w:left="720" w:hanging="360"/>
        <w:rPr/>
      </w:pPr>
      <w:r w:rsidDel="00000000" w:rsidR="00000000" w:rsidRPr="00000000">
        <w:rPr>
          <w:color w:val="55423f"/>
          <w:sz w:val="20"/>
          <w:szCs w:val="20"/>
          <w:rtl w:val="0"/>
        </w:rPr>
        <w:t xml:space="preserve">Mida õppisid töötoa läbiviijana?</w:t>
      </w:r>
    </w:p>
    <w:p w:rsidR="00000000" w:rsidDel="00000000" w:rsidP="00000000" w:rsidRDefault="00000000" w:rsidRPr="00000000" w14:paraId="00000029">
      <w:pPr>
        <w:spacing w:after="200" w:before="200" w:line="335.99999999999994" w:lineRule="auto"/>
        <w:ind w:left="0" w:firstLine="0"/>
        <w:rPr>
          <w:color w:val="5542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